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A48" w:rsidRDefault="007A3A48" w:rsidP="007A3A48">
      <w:pPr>
        <w:pStyle w:val="012"/>
        <w:rPr>
          <w:rFonts w:hint="eastAsia"/>
        </w:rPr>
      </w:pPr>
      <w:r>
        <w:rPr>
          <w:rFonts w:hint="eastAsia"/>
        </w:rPr>
        <w:t>跳水</w:t>
      </w:r>
      <w:bookmarkStart w:id="0" w:name="_GoBack"/>
      <w:bookmarkEnd w:id="0"/>
      <w:r>
        <w:rPr>
          <w:rFonts w:hint="eastAsia"/>
        </w:rPr>
        <w:t>課文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P58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  <w:shd w:val="pct15" w:color="auto" w:fill="FFFFFF"/>
        </w:rPr>
        <w:t>閱讀小叮嚀</w:t>
      </w: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</w:rPr>
        <w:t>閱讀時，請將描寫「跳水」時剎那身影的句子畫線標示，並找出具有色彩感的詞彙。</w:t>
      </w:r>
    </w:p>
    <w:p w:rsidR="007A3A48" w:rsidRDefault="007A3A48" w:rsidP="007A3A48">
      <w:pPr>
        <w:pStyle w:val="051"/>
        <w:rPr>
          <w:rFonts w:hint="eastAsia"/>
        </w:rPr>
      </w:pP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</w:rPr>
        <w:t>從十米高臺</w:t>
      </w: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</w:rPr>
        <w:t>陶醉於下面的湛藍</w:t>
      </w: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</w:rPr>
        <w:t>在跳板與水面之間</w:t>
      </w: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</w:rPr>
        <w:t>描畫出從容的曲線</w:t>
      </w: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</w:rPr>
        <w:t>讓青春去激起</w:t>
      </w:r>
    </w:p>
    <w:p w:rsidR="007A3A48" w:rsidRDefault="007A3A48" w:rsidP="007A3A48">
      <w:pPr>
        <w:pStyle w:val="051"/>
        <w:rPr>
          <w:rFonts w:hint="eastAsia"/>
        </w:rPr>
      </w:pPr>
      <w:r>
        <w:rPr>
          <w:rFonts w:hint="eastAsia"/>
        </w:rPr>
        <w:t>一片雪白的讚嘆</w:t>
      </w:r>
    </w:p>
    <w:p w:rsidR="007A3A48" w:rsidRDefault="007A3A48" w:rsidP="007A3A48">
      <w:pPr>
        <w:pStyle w:val="012"/>
        <w:spacing w:beforeLines="50" w:before="180"/>
        <w:rPr>
          <w:rFonts w:hint="eastAsia"/>
        </w:rPr>
      </w:pPr>
      <w:r>
        <w:rPr>
          <w:rFonts w:hint="eastAsia"/>
        </w:rPr>
        <w:t>課文賞析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P59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艾青的跳水是一首很有色彩畫面感的小詩。跳水者陶醉於十公尺下的一片湛藍，「陶醉」一詞隱含著對喜愛事物的投入，「湛藍」一詞象徵著人們憧憬的美好理想與目標。跳水者經過不斷的苦練，才能「在跳板與水面</w:t>
      </w:r>
      <w:proofErr w:type="gramStart"/>
      <w:r>
        <w:rPr>
          <w:rFonts w:hint="eastAsia"/>
        </w:rPr>
        <w:t>之間」</w:t>
      </w:r>
      <w:proofErr w:type="gramEnd"/>
      <w:r>
        <w:rPr>
          <w:rFonts w:hint="eastAsia"/>
        </w:rPr>
        <w:t>，以「從容的曲線」描繪出一幅充滿力與美的青春之畫。</w:t>
      </w:r>
    </w:p>
    <w:p w:rsidR="007A3A48" w:rsidRDefault="007A3A48" w:rsidP="007A3A48">
      <w:pPr>
        <w:pStyle w:val="050"/>
        <w:rPr>
          <w:rFonts w:hint="eastAsia"/>
        </w:rPr>
      </w:pPr>
      <w:proofErr w:type="gramStart"/>
      <w:r>
        <w:rPr>
          <w:rFonts w:hint="eastAsia"/>
        </w:rPr>
        <w:t>末兩句以</w:t>
      </w:r>
      <w:proofErr w:type="gramEnd"/>
      <w:r>
        <w:rPr>
          <w:rFonts w:hint="eastAsia"/>
        </w:rPr>
        <w:t>「青春」展現出跳水者的活力，以「雪白的讚嘆」呈現出</w:t>
      </w:r>
      <w:proofErr w:type="gramStart"/>
      <w:r>
        <w:rPr>
          <w:rFonts w:hint="eastAsia"/>
        </w:rPr>
        <w:t>跳水者躍入</w:t>
      </w:r>
      <w:proofErr w:type="gramEnd"/>
      <w:r>
        <w:rPr>
          <w:rFonts w:hint="eastAsia"/>
        </w:rPr>
        <w:t>水面的瞬間畫面，及眾人的讚揚與驚嘆。</w:t>
      </w:r>
    </w:p>
    <w:p w:rsidR="007A3A48" w:rsidRDefault="007A3A48" w:rsidP="007A3A48">
      <w:pPr>
        <w:pStyle w:val="050"/>
        <w:rPr>
          <w:rFonts w:hint="eastAsia"/>
        </w:rPr>
      </w:pPr>
      <w:proofErr w:type="gramStart"/>
      <w:r>
        <w:rPr>
          <w:rFonts w:hint="eastAsia"/>
        </w:rPr>
        <w:t>全詩由</w:t>
      </w:r>
      <w:proofErr w:type="gramEnd"/>
      <w:r>
        <w:rPr>
          <w:rFonts w:hint="eastAsia"/>
        </w:rPr>
        <w:t>湛藍到雪白，從曲線到青春，色彩鮮明，語言精</w:t>
      </w:r>
      <w:proofErr w:type="gramStart"/>
      <w:r>
        <w:rPr>
          <w:rFonts w:hint="eastAsia"/>
        </w:rPr>
        <w:t>鍊</w:t>
      </w:r>
      <w:proofErr w:type="gramEnd"/>
      <w:r>
        <w:rPr>
          <w:rFonts w:hint="eastAsia"/>
        </w:rPr>
        <w:t>。詩中雖然</w:t>
      </w:r>
      <w:proofErr w:type="gramStart"/>
      <w:r>
        <w:rPr>
          <w:rFonts w:hint="eastAsia"/>
        </w:rPr>
        <w:t>只著</w:t>
      </w:r>
      <w:proofErr w:type="gramEnd"/>
      <w:r>
        <w:rPr>
          <w:rFonts w:hint="eastAsia"/>
        </w:rPr>
        <w:t>墨於「跳水」的短暫情景，卻能讓人體會到：若能以「樂在其中」的心態去追求理想，往往能帶來美好的回應。</w:t>
      </w:r>
    </w:p>
    <w:p w:rsidR="007A3A48" w:rsidRDefault="007A3A48"/>
    <w:p w:rsidR="007A3A48" w:rsidRDefault="007A3A48" w:rsidP="007A3A48">
      <w:pPr>
        <w:pStyle w:val="043"/>
        <w:spacing w:before="180" w:after="180"/>
        <w:rPr>
          <w:rFonts w:hint="eastAsia"/>
        </w:rPr>
      </w:pPr>
      <w:r>
        <w:rPr>
          <w:rFonts w:hint="eastAsia"/>
          <w:b/>
          <w:bCs/>
          <w:sz w:val="28"/>
        </w:rPr>
        <w:t>◆課文結構表</w:t>
      </w:r>
    </w:p>
    <w:p w:rsidR="007A3A48" w:rsidRDefault="007A3A48" w:rsidP="007A3A48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跳　水</w:t>
      </w:r>
    </w:p>
    <w:p w:rsidR="007A3A48" w:rsidRDefault="007A3A48" w:rsidP="007A3A48">
      <w:pPr>
        <w:pStyle w:val="021"/>
        <w:rPr>
          <w:rFonts w:hint="eastAsia"/>
        </w:rPr>
      </w:pPr>
      <w:r>
        <w:rPr>
          <w:rFonts w:hint="eastAsia"/>
        </w:rPr>
        <w:t xml:space="preserve">　跳水前的憧憬與期待</w:t>
      </w:r>
      <w:proofErr w:type="gramStart"/>
      <w:r>
        <w:rPr>
          <w:rFonts w:hint="eastAsia"/>
          <w:w w:val="200"/>
        </w:rPr>
        <w:t>─</w:t>
      </w:r>
      <w:proofErr w:type="gramEnd"/>
      <w:r>
        <w:rPr>
          <w:rFonts w:hint="eastAsia"/>
        </w:rPr>
        <w:t>從十米高臺／陶醉於下面的湛藍</w:t>
      </w:r>
    </w:p>
    <w:p w:rsidR="007A3A48" w:rsidRDefault="007A3A48" w:rsidP="007A3A48">
      <w:pPr>
        <w:pStyle w:val="021"/>
        <w:rPr>
          <w:rFonts w:hint="eastAsia"/>
        </w:rPr>
      </w:pPr>
      <w:r>
        <w:rPr>
          <w:rFonts w:hint="eastAsia"/>
        </w:rPr>
        <w:t xml:space="preserve">　跳水過程中優美的姿態</w:t>
      </w:r>
      <w:proofErr w:type="gramStart"/>
      <w:r>
        <w:rPr>
          <w:rFonts w:hint="eastAsia"/>
          <w:w w:val="200"/>
        </w:rPr>
        <w:t>─</w:t>
      </w:r>
      <w:proofErr w:type="gramEnd"/>
      <w:r>
        <w:rPr>
          <w:rFonts w:hint="eastAsia"/>
        </w:rPr>
        <w:t>在跳板與水面</w:t>
      </w:r>
      <w:proofErr w:type="gramStart"/>
      <w:r>
        <w:rPr>
          <w:rFonts w:hint="eastAsia"/>
        </w:rPr>
        <w:t>之間／</w:t>
      </w:r>
      <w:proofErr w:type="gramEnd"/>
      <w:r>
        <w:rPr>
          <w:rFonts w:hint="eastAsia"/>
        </w:rPr>
        <w:t>描畫出從容的曲線</w:t>
      </w:r>
    </w:p>
    <w:p w:rsidR="007A3A48" w:rsidRDefault="007A3A48" w:rsidP="007A3A48">
      <w:pPr>
        <w:pStyle w:val="021"/>
        <w:rPr>
          <w:rFonts w:hint="eastAsia"/>
        </w:rPr>
      </w:pPr>
      <w:r>
        <w:rPr>
          <w:rFonts w:hint="eastAsia"/>
        </w:rPr>
        <w:t xml:space="preserve">　跳水後觀眾的讚嘆</w:t>
      </w:r>
      <w:proofErr w:type="gramStart"/>
      <w:r>
        <w:rPr>
          <w:rFonts w:hint="eastAsia"/>
          <w:w w:val="200"/>
        </w:rPr>
        <w:t>─</w:t>
      </w:r>
      <w:proofErr w:type="gramEnd"/>
      <w:r>
        <w:rPr>
          <w:rFonts w:hint="eastAsia"/>
        </w:rPr>
        <w:t>讓青春去激起／一片雪白的讚嘆</w:t>
      </w:r>
    </w:p>
    <w:p w:rsidR="007A3A48" w:rsidRDefault="007A3A48" w:rsidP="007A3A48">
      <w:pPr>
        <w:pStyle w:val="021"/>
        <w:rPr>
          <w:rFonts w:hint="eastAsia"/>
        </w:rPr>
      </w:pPr>
    </w:p>
    <w:p w:rsidR="007A3A48" w:rsidRDefault="007A3A48" w:rsidP="007A3A48">
      <w:pPr>
        <w:pStyle w:val="043"/>
        <w:spacing w:before="180" w:after="180"/>
        <w:rPr>
          <w:rFonts w:hint="eastAsia"/>
        </w:rPr>
      </w:pPr>
      <w:r>
        <w:rPr>
          <w:rFonts w:hint="eastAsia"/>
          <w:b/>
          <w:bCs/>
          <w:sz w:val="28"/>
        </w:rPr>
        <w:t>◆課文參考資料</w:t>
      </w:r>
    </w:p>
    <w:p w:rsidR="007A3A48" w:rsidRDefault="007A3A48" w:rsidP="007A3A48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一、跳水運動簡介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跳水是一項優美的水上運動。跳水比賽通常分為「跳板跳水」和「跳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跳水」兩種，選手在一公尺或三公尺跳板，五公尺、七點五公尺或十公尺跳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做出指定動作。選手須從跳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或跳板上起跳，然後在空中完成各種高難度的體操花式動作，再以優美的姿勢入水。選手由跳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上一躍而下，觸及水面前的時速可高達五十五</w:t>
      </w:r>
      <w:r>
        <w:rPr>
          <w:rFonts w:hint="eastAsia"/>
        </w:rPr>
        <w:lastRenderedPageBreak/>
        <w:t>公里，所以選手須具備過人的勇氣、敏捷的身手和強健的體魄。由於難度甚高，跳水已成為奧運中最賞心悅目的項目之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回溯歷史，從人類掌握游泳技能後，便有了簡單的跳水活動。早在西元前五世紀時，古希臘花瓶上就有描繪一群可愛的小</w:t>
      </w:r>
      <w:proofErr w:type="gramStart"/>
      <w:r>
        <w:rPr>
          <w:rFonts w:hint="eastAsia"/>
        </w:rPr>
        <w:t>男孩正頭朝</w:t>
      </w:r>
      <w:proofErr w:type="gramEnd"/>
      <w:r>
        <w:rPr>
          <w:rFonts w:hint="eastAsia"/>
        </w:rPr>
        <w:t>下作跳水狀的圖案。中國在宋代出現名為「水鞦韆」的簡單跳水器械。十七世紀在斯堪地那維亞半島、地中海、紅海沿岸一帶的港口，盛行從岸上、桅杆上跳入水中的活動；同時瑞典與德國的體操運動員為了要安全的練習空中滾翻的動作，會在水邊的架上練習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現代跳水運動則始於二十世紀，一九○○年瑞典的運動員曾在當時的奧運會上表演跳水，至一九○四年聖路易斯奧運會首度將跳水列入奧運會項目。一九一二年斯德哥爾摩的奧運會增加女子跳水項目，二○○○年雪梨奧運才納入雙人跳水的項目。</w:t>
      </w:r>
    </w:p>
    <w:p w:rsidR="007A3A48" w:rsidRDefault="007A3A48" w:rsidP="007A3A48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二、跳水運動的風險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中華民國游泳協會理事長許東雄指出，跳水主要考驗選手的專注力及翻滾姿勢技巧，以最小接觸面的方式入水。跳水選手一旦在跳水前</w:t>
      </w:r>
      <w:proofErr w:type="gramStart"/>
      <w:r>
        <w:rPr>
          <w:rFonts w:hint="eastAsia"/>
        </w:rPr>
        <w:t>恍</w:t>
      </w:r>
      <w:proofErr w:type="gramEnd"/>
      <w:r>
        <w:rPr>
          <w:rFonts w:hint="eastAsia"/>
        </w:rPr>
        <w:t>神，或彈跳時重心不穩，以致身體進入水面角度出現偏移，就可能造成頭、軀體及四肢受到水的衝擊，其力道很大，可能骨折或挫傷。</w:t>
      </w:r>
    </w:p>
    <w:p w:rsidR="007A3A48" w:rsidRDefault="007A3A48" w:rsidP="007A3A48">
      <w:pPr>
        <w:pStyle w:val="050"/>
        <w:rPr>
          <w:rFonts w:hint="eastAsia"/>
        </w:rPr>
      </w:pP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跳水選手在入水的時候，水面拍打眼睛的衝擊力相當巨大，以十公尺跳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為例，當運動員從十公尺的高處自由落體十四秒到水面時，瞬間所受到水的衝擊力大約是人體體重的十倍。運動員完成高空動作，筆直地以自由落體速度</w:t>
      </w:r>
      <w:proofErr w:type="gramStart"/>
      <w:r>
        <w:rPr>
          <w:rFonts w:hint="eastAsia"/>
        </w:rPr>
        <w:t>衝</w:t>
      </w:r>
      <w:proofErr w:type="gramEnd"/>
      <w:r>
        <w:rPr>
          <w:rFonts w:hint="eastAsia"/>
        </w:rPr>
        <w:t>入水面時，為了尋找最合適的落水點，他們的眼睛依然是睜開的，對視網膜的損傷造成了極大的危險。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選手為了參賽，長期反覆的入水訓練，對於眼睛的傷害也是日積月累的，水面拍打眼部，可能會挫傷眼球造成視網膜水腫、變形或出血壞死。當眼球受到水壓影響發生變形時，內部組織不能同步延伸，則可能引起視網膜</w:t>
      </w:r>
      <w:proofErr w:type="gramStart"/>
      <w:r>
        <w:rPr>
          <w:rFonts w:hint="eastAsia"/>
        </w:rPr>
        <w:t>裂孔或</w:t>
      </w:r>
      <w:proofErr w:type="gramEnd"/>
      <w:r>
        <w:rPr>
          <w:rFonts w:hint="eastAsia"/>
        </w:rPr>
        <w:t>脫落。一旦發生損傷，輕者能夠挽回部分視力，重者也許只能恢復到原來的</w:t>
      </w:r>
      <w:r>
        <w:rPr>
          <w:rFonts w:hint="eastAsia"/>
        </w:rPr>
        <w:t>10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％水平，治療不及時、情節非常嚴重的則可能發生失明、眼球萎縮等情況。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換言之，一名跳水選手的運動生涯越長，眼睛的損害也可能越大，以中國跳水皇后郭晶晶為例，多年苦練換得四金兩銀佳績，私下卻飽受視網膜破損之苦。她七歲開始接受訓練，二十一歲發現右眼視網膜破裂，雖然當時有入院做手術，但右眼視力只剩下正常人的二成。二○○四年奪得雅典奧運男子十公尺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冠軍的胡佳，由於視網膜嚴重脫落，為了保住眼睛，不得不於二十七歲時參加完二○○九年全運會後宣布退役。</w:t>
      </w:r>
    </w:p>
    <w:p w:rsidR="007A3A48" w:rsidRDefault="007A3A48" w:rsidP="007A3A48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三、跳水皇帝</w:t>
      </w:r>
      <w:proofErr w:type="gramStart"/>
      <w:r>
        <w:rPr>
          <w:rFonts w:hint="eastAsia"/>
          <w:w w:val="200"/>
          <w:szCs w:val="24"/>
        </w:rPr>
        <w:t>─</w:t>
      </w:r>
      <w:proofErr w:type="gramEnd"/>
      <w:r>
        <w:rPr>
          <w:rFonts w:hint="eastAsia"/>
        </w:rPr>
        <w:t>盧甘尼斯傳奇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盧甘尼斯（</w:t>
      </w:r>
      <w:r>
        <w:rPr>
          <w:rFonts w:hint="eastAsia"/>
        </w:rPr>
        <w:t>Greg Louganis</w:t>
      </w:r>
      <w:r>
        <w:rPr>
          <w:rFonts w:hint="eastAsia"/>
        </w:rPr>
        <w:t>）被認為是美國史上最偉大的跳水選手，甚至被稱為「跳水皇帝」，他在一九八四年的洛杉磯奧運大放光芒，包辦三公尺跳板和十公尺跳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項目的奧運金牌得主。一九八八年漢城奧運（漢城即今日的首爾）再度連莊，四面奧運金牌連同許多國內和五項世界錦標賽的冠軍頭銜，成為當時史上贏得最多跳水金牌的男子選手。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lastRenderedPageBreak/>
        <w:t>值得一提的是，一九八八年漢城奧運，盧甘尼斯想成為第一個衛冕雙料金牌的跳水選手，他面對的是中國好手譚良德的嚴厲挑戰。初賽時，他剛好發燒，手腕也受了傷，還包著繃帶出賽，但表現依然領先譚良德，可是接下來這一跳的意外，讓全世界為之震撼。盧甘尼斯第九跳在空中轉到第三圈時，一頭撞上了跳板，他意識清醒地獨自爬出水池，頭上明顯被劃破了近十公分的傷口，但是在縫了五針之後，他集中注意力，依舊優雅地完成賽程。</w:t>
      </w:r>
    </w:p>
    <w:p w:rsidR="007A3A48" w:rsidRDefault="007A3A48" w:rsidP="007A3A48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四、跳水王國</w:t>
      </w:r>
      <w:proofErr w:type="gramStart"/>
      <w:r>
        <w:rPr>
          <w:rFonts w:hint="eastAsia"/>
          <w:w w:val="200"/>
          <w:szCs w:val="24"/>
        </w:rPr>
        <w:t>─</w:t>
      </w:r>
      <w:proofErr w:type="gramEnd"/>
      <w:r>
        <w:rPr>
          <w:rFonts w:hint="eastAsia"/>
        </w:rPr>
        <w:t>中國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從一九七九年開始，中國的選手相繼在世界跳水運動嶄露頭角，其間優秀的選手不計其數。例如：伏明霞在一九九二年巴塞隆納奧運會上奪得十公尺跳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冠軍時，只有十四歲。一九九六年在亞特蘭大奧運會上，她又奪得跳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、跳板雙料冠軍，同時也締造蟬聯冠軍的紀錄。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二○○四年雅典奧運郭晶晶獲得三公尺跳板冠軍，並與吳敏霞搭檔獲得三公尺跳板雙人組冠軍，這樣的成就使得郭晶晶成為新一代的跳水皇后。二○○八年北京奧運郭晶晶與吳敏霞蟬聯三公尺跳板雙人組冠軍，繼續締造輝煌紀錄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二○二一年東京奧運會便開始嶄露頭角的跳水選手全紅嬋，以十四歲的荳蔻年華勇奪十公尺跳水金牌。二○二四年巴黎奧運會與搭檔陳芋</w:t>
      </w:r>
      <w:proofErr w:type="gramStart"/>
      <w:r>
        <w:rPr>
          <w:rFonts w:hint="eastAsia"/>
        </w:rPr>
        <w:t>汐</w:t>
      </w:r>
      <w:proofErr w:type="gramEnd"/>
      <w:r>
        <w:rPr>
          <w:rFonts w:hint="eastAsia"/>
        </w:rPr>
        <w:t>在十公尺跳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雙人組比賽中奪得金牌後，更在十公尺跳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決賽再度拿下金牌，於連續兩屆奧運摘得三枚金牌，一舉打破伏明霞的紀錄成為中國奧運史上最年輕的「三金王」。</w:t>
      </w:r>
    </w:p>
    <w:p w:rsidR="007A3A48" w:rsidRDefault="007A3A48" w:rsidP="007A3A48">
      <w:pPr>
        <w:pStyle w:val="050"/>
        <w:rPr>
          <w:rFonts w:hint="eastAsia"/>
        </w:rPr>
      </w:pPr>
      <w:r>
        <w:rPr>
          <w:rFonts w:hint="eastAsia"/>
        </w:rPr>
        <w:t>自一九八四年洛杉磯奧運至二○二四年巴黎奧運為止，中國在</w:t>
      </w:r>
      <w:proofErr w:type="gramStart"/>
      <w:r>
        <w:rPr>
          <w:rFonts w:hint="eastAsia"/>
        </w:rPr>
        <w:t>十一屆的奧運會</w:t>
      </w:r>
      <w:proofErr w:type="gramEnd"/>
      <w:r>
        <w:rPr>
          <w:rFonts w:hint="eastAsia"/>
        </w:rPr>
        <w:t>上總共榮獲五十五枚跳水金牌，實不愧為「跳水王國」。</w:t>
      </w:r>
    </w:p>
    <w:p w:rsidR="007A3A48" w:rsidRPr="007A3A48" w:rsidRDefault="007A3A48">
      <w:pPr>
        <w:rPr>
          <w:rFonts w:hint="eastAsia"/>
        </w:rPr>
      </w:pPr>
    </w:p>
    <w:sectPr w:rsidR="007A3A48" w:rsidRPr="007A3A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48"/>
    <w:rsid w:val="007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2D602"/>
  <w15:chartTrackingRefBased/>
  <w15:docId w15:val="{8199F90B-13F5-43EE-AFCA-461718A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2">
    <w:name w:val="012主標灰底"/>
    <w:rsid w:val="007A3A48"/>
    <w:pPr>
      <w:tabs>
        <w:tab w:val="left" w:pos="6300"/>
        <w:tab w:val="left" w:pos="8100"/>
      </w:tabs>
      <w:adjustRightInd w:val="0"/>
      <w:snapToGrid w:val="0"/>
      <w:spacing w:beforeLines="70" w:before="252" w:afterLines="50" w:after="180" w:line="240" w:lineRule="atLeast"/>
      <w:jc w:val="both"/>
    </w:pPr>
    <w:rPr>
      <w:rFonts w:ascii="Times New Roman" w:eastAsia="新細明體" w:hAnsi="細明體" w:cs="Times New Roman"/>
      <w:b/>
      <w:kern w:val="0"/>
      <w:sz w:val="28"/>
      <w:szCs w:val="28"/>
      <w:shd w:val="clear" w:color="auto" w:fill="FFCC99"/>
    </w:rPr>
  </w:style>
  <w:style w:type="paragraph" w:customStyle="1" w:styleId="051">
    <w:name w:val="051內文齊頭"/>
    <w:link w:val="0512"/>
    <w:rsid w:val="007A3A48"/>
    <w:pPr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character" w:customStyle="1" w:styleId="0512">
    <w:name w:val="051內文齊頭 字元2"/>
    <w:link w:val="051"/>
    <w:rsid w:val="007A3A48"/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050">
    <w:name w:val="050內文"/>
    <w:basedOn w:val="051"/>
    <w:link w:val="0502"/>
    <w:rsid w:val="007A3A48"/>
    <w:pPr>
      <w:widowControl w:val="0"/>
      <w:ind w:firstLineChars="200" w:firstLine="480"/>
    </w:pPr>
  </w:style>
  <w:style w:type="character" w:customStyle="1" w:styleId="0502">
    <w:name w:val="050內文 字元2"/>
    <w:link w:val="050"/>
    <w:locked/>
    <w:rsid w:val="007A3A48"/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043">
    <w:name w:val="043紅字"/>
    <w:basedOn w:val="a"/>
    <w:link w:val="0432"/>
    <w:rsid w:val="007A3A48"/>
    <w:pPr>
      <w:widowControl/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color w:val="FF00FF"/>
      <w:szCs w:val="21"/>
    </w:rPr>
  </w:style>
  <w:style w:type="character" w:customStyle="1" w:styleId="0432">
    <w:name w:val="043紅字 字元2"/>
    <w:link w:val="043"/>
    <w:rsid w:val="007A3A48"/>
    <w:rPr>
      <w:rFonts w:ascii="Times New Roman" w:eastAsia="新細明體" w:hAnsi="Times New Roman" w:cs="Times New Roman"/>
      <w:color w:val="FF00FF"/>
      <w:szCs w:val="21"/>
    </w:rPr>
  </w:style>
  <w:style w:type="paragraph" w:customStyle="1" w:styleId="021">
    <w:name w:val="021內文齊頭"/>
    <w:basedOn w:val="a"/>
    <w:link w:val="0210"/>
    <w:rsid w:val="007A3A48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210">
    <w:name w:val="021內文齊頭 字元"/>
    <w:link w:val="021"/>
    <w:rsid w:val="007A3A48"/>
    <w:rPr>
      <w:rFonts w:ascii="Times New Roman" w:eastAsia="新細明體" w:hAnsi="Times New Roman" w:cs="Times New Roman"/>
      <w:szCs w:val="24"/>
    </w:rPr>
  </w:style>
  <w:style w:type="paragraph" w:customStyle="1" w:styleId="022">
    <w:name w:val="022 內文粗體"/>
    <w:basedOn w:val="a"/>
    <w:link w:val="0220"/>
    <w:rsid w:val="007A3A48"/>
    <w:pPr>
      <w:widowControl/>
      <w:spacing w:line="360" w:lineRule="atLeast"/>
      <w:ind w:left="100" w:hangingChars="100" w:hanging="100"/>
      <w:jc w:val="both"/>
    </w:pPr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220">
    <w:name w:val="022 內文粗體 字元"/>
    <w:link w:val="022"/>
    <w:rsid w:val="007A3A48"/>
    <w:rPr>
      <w:rFonts w:ascii="Times New Roman" w:eastAsia="新細明體" w:hAnsi="Times New Roman" w:cs="Times New Roman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2026-04-06T07:40:00Z</dcterms:created>
  <dcterms:modified xsi:type="dcterms:W3CDTF">2026-04-06T07:42:00Z</dcterms:modified>
</cp:coreProperties>
</file>